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№1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мае 2026 года на территории Нижегородской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0690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46"/>
        <w:gridCol w:w="1610"/>
        <w:gridCol w:w="3119"/>
        <w:gridCol w:w="2722"/>
        <w:gridCol w:w="2693"/>
      </w:tblGrid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Контактное лицо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от администрации,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телефон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 2026 – 02.05.2026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Городецкий м.о.,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«Весны и Труда»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Солодова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8 920 250 75 48,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8 902 684 50 32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М.о.г.Первомайск,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ул.Октябрьская, д.7 В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Моштылева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Анатольевна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8 (831 39) 2-13-05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Балахнинский м.о., г. Балахна, в районе Волжского парка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81-я годовщина Победы в Великой Отечественной войне 1941-1945 гг.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Балакина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 Викторовна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8 (831 44) 6-82-99 (доб.2207)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Починковский м.о., с.Починки, пл. Ленина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Першина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Ивановна 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8 831 97 5-18-32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Пильненский м.о.,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р.п. Пильна, парк 40 лет Октября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Победы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Сергеевна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92) 5-11-45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Тоншаевский м.о.,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 п. Тоншаево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Мира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Победы»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 Дмитриевна, 8 (831 51) 2-13-87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Шахунский м.о., г. Шахунья, пл. Советская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Виолетта Васильевна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52) 2-16-17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Уренский м.о., г.Урень,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«Победы»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Евгеньевич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54) 2-16-09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Сокольский м.о., р.п.Сокольское, территория «Парк Победы», ул.Куйбышева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Великой Победы «Величие подвига ярче сверкает, чем дальше уходит война»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Диомидова</w:t>
            </w:r>
          </w:p>
          <w:p>
            <w:pPr>
              <w:pStyle w:val="1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8 (831 37) 2-11-94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г.о.г.Бор, Площадь ЦВР «Алиса», ул. Луначарского, д.106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uppressAutoHyphens w:val="true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Давыдова</w:t>
            </w:r>
          </w:p>
          <w:p>
            <w:pPr>
              <w:pStyle w:val="1"/>
              <w:suppressAutoHyphens w:val="true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Мария Викторовна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83159 37159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Г.о.г.Дзержинск,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ул.Урицкого, д.1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преддверии Дня города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Вероника Владимировна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(831 3) 27-99-12, 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27-98-74 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Нижегородская обл.,Володарский м.о.,р.п.Ильиногорск,ул.Угарова,2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Ярмарка садово-огородная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Добрынин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Николаевич,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8 915 930-37-40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Бутурлинский м.о.,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р.п. Бутурлино, ул. Ленина (на площади около РДК)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Ярмарка «Вишневый базар», приуроченная к Всероссийскому конкурсу исполнителей народной песни памяти Л.Г.Зыкиной «Вишневая метель»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Ширшова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Александровна, 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72) 5-27-28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16.05.2026г.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Павловский м.о., д.Лаптево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Лосева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Татьяна Ильинична 8 950 601-05-97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Сеченовский м.о., с.Сеченово,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д.22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Николаевна 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8 908 741-26-20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Г.о.г.Бор, ул. Пушкина, 97, территория, прилегающая к рынку «Центральный»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«Весенний базар»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/>
            </w:pPr>
            <w:r>
              <w:rPr/>
              <w:t>Давыдова Мария Викторовна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8315937159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Павловский м.о., с.Абабково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Щеголева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Анастасия Николаевна 8 910 896-43-89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Сеченовский м.о., с.Сеченово, ул. Советская, д.22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8 908 741-26-20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  <w:r>
              <w:rPr>
                <w:rFonts w:ascii="Times New Roman" w:hAnsi="Times New Roman"/>
                <w:lang w:val="en-US"/>
              </w:rPr>
              <w:t>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Шатковский м.о., р.п.Шатки, Центральная 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российского предпринимательства»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Трофимова С.Н.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90) 4-11-01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Балахна, в районе МБУК «РДК»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празднованию Дня предпринимателя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Балакина Анна Викторовна,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(83144) 6-82-99 (доб.2207)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Лысковский м.о., г.Лысково,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Кадушина, д. 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(Районный Центр народных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промыслов, ремесел и туризма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памяти князя Г.А.Грузинского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Яшина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Александровна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49) 5-38-76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Чкаловский м.о.,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Чкаловск,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пл. Чкалова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сладостей «ЛетуЧКа»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Бодров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 Владимирович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60) 4-47-08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Лысковский м.о., г.Лысково,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Кадушина, д. 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(Районный Центр народных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промыслов, ремесел и туризма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памяти князя Г.А.Грузинского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Яшина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Татьяна Александровна 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49) 5-38-76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Вознесенский м.о.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с.Нарышкино, ул.Левочкина, д.49 (площадь около «ДК Культуры»)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Загвоздин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Евгений Павлович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8 (831 78) 6-09-11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Нижегородская область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р.п. Дальнее Константиново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 парка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посвященный дню округа «Моя самая близкая Русь»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Александровна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68)-5-21-64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31.05. 2026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округ г.Бор,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Кантаурово, д. 41,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Территория, прилегающая к Храму Живоначальной Троицы с. Кантаурово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Празднование Дня села Кантаурово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Дягилев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Николаевич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59) 3-04-57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Вознесенский м.о.,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с.Бахтызино,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ул.Школьная (стадион)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Рыжов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Петрович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78) 7-34-46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31.05.2026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Краснобаковский м.о., р.п.Красные Баки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ул.Свободы зд.104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Святая Троица, День поселка Красные Баки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Фокина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Сергеевна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(831 56) 2-24-87,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Шабарова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Владимировна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8 (831 56) 2-13-82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Кстовский район городского округа г.Нижний Новгород, с.Шелокша, у Дома культуры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села, День Святой Троицы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Галынина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Снежана Александровна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45) 3-96-61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Уренский м.о., с. Большое Карпово, Стадион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села.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Груздева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Надежда Павловна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8 (831 54) 2-43-45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Тоншаевский м.о., . Б.Куверба, ул. Молодёжная, д.28«б»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деревни Куверба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Толстоухов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Иванович 8 902 783-45-97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Сосновский м.о.,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с. Созоново,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</w:rPr>
              <w:t>ул. Калинина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</w:rPr>
              <w:t>Фестиваль лоскутного шитья «Лоскутная мозаика»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Ширыбанова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Евгеньевна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8 (831 74) 2-71-86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Уренский м.о., с.Темта, ул.Молодежная, д.2а (площадь у сельского Дома культуры)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села Темта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Козловская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Васильевна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/>
              <w:t>8 952 781-47-57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9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Павловский м.о.,д.Ясенцы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Борисова</w:t>
            </w:r>
          </w:p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 Сергеевна 8 920 258-25-13</w:t>
            </w:r>
          </w:p>
        </w:tc>
      </w:tr>
    </w:tbl>
    <w:p>
      <w:pPr>
        <w:pStyle w:val="Normal"/>
        <w:tabs>
          <w:tab w:val="clear" w:pos="708"/>
          <w:tab w:val="left" w:pos="3855" w:leader="none"/>
        </w:tabs>
        <w:spacing w:before="0" w:after="16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sectPr>
      <w:type w:val="nextPage"/>
      <w:pgSz w:w="11906" w:h="16838"/>
      <w:pgMar w:left="1701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Другое_"/>
    <w:link w:val="Style18"/>
    <w:qFormat/>
    <w:locked/>
    <w:rsid w:val="00f51098"/>
    <w:rPr>
      <w:rFonts w:ascii="Arial" w:hAnsi="Arial" w:cs="Arial"/>
      <w:shd w:fill="FFFFFF" w:val="clear"/>
    </w:rPr>
  </w:style>
  <w:style w:type="character" w:styleId="Style15" w:customStyle="1">
    <w:name w:val="Текст выноски Знак"/>
    <w:basedOn w:val="DefaultParagraphFont"/>
    <w:link w:val="BalloonText"/>
    <w:uiPriority w:val="99"/>
    <w:qFormat/>
    <w:rsid w:val="00ac465d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uiPriority w:val="99"/>
    <w:rsid w:val="00e143cc"/>
    <w:rPr>
      <w:rFonts w:cs="Times New Roman"/>
      <w:color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1" w:customStyle="1">
    <w:name w:val="Обычный1"/>
    <w:qFormat/>
    <w:rsid w:val="00f5109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18" w:customStyle="1">
    <w:name w:val="Другое"/>
    <w:basedOn w:val="Normal"/>
    <w:link w:val="Style14"/>
    <w:qFormat/>
    <w:rsid w:val="00f51098"/>
    <w:pPr>
      <w:widowControl w:val="false"/>
      <w:shd w:val="clear" w:color="auto" w:fill="FFFFFF"/>
      <w:spacing w:lineRule="auto" w:line="240" w:before="0" w:after="0"/>
    </w:pPr>
    <w:rPr>
      <w:rFonts w:ascii="Arial" w:hAnsi="Arial" w:cs="Arial"/>
    </w:rPr>
  </w:style>
  <w:style w:type="paragraph" w:styleId="Style19" w:customStyle="1">
    <w:name w:val="ТекстПисьма"/>
    <w:basedOn w:val="Normal"/>
    <w:uiPriority w:val="99"/>
    <w:qFormat/>
    <w:rsid w:val="00f14861"/>
    <w:pPr>
      <w:spacing w:lineRule="auto" w:line="240" w:before="0" w:after="0"/>
      <w:ind w:firstLine="709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Style15"/>
    <w:uiPriority w:val="99"/>
    <w:qFormat/>
    <w:rsid w:val="00ac465d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20" w:customStyle="1">
    <w:name w:val="Содержимое таблицы"/>
    <w:basedOn w:val="Normal"/>
    <w:qFormat/>
    <w:rsid w:val="00e143cc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e143cc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Default" w:customStyle="1">
    <w:name w:val="Default"/>
    <w:qFormat/>
    <w:rsid w:val="00f103e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e81a40"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 w:customStyle="1">
    <w:name w:val="Table Paragraph"/>
    <w:basedOn w:val="Normal"/>
    <w:uiPriority w:val="1"/>
    <w:qFormat/>
    <w:rsid w:val="00cf04c5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ru-RU" w:bidi="ru-RU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Application>LibreOffice/24.8.4.1$Linux_X86_64 LibreOffice_project/480$Build-1</Application>
  <AppVersion>15.0000</AppVersion>
  <Pages>3</Pages>
  <Words>716</Words>
  <Characters>4611</Characters>
  <CharactersWithSpaces>5070</CharactersWithSpaces>
  <Paragraphs>276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2020-08-28T11:28:00Z</dcterms:created>
  <dc:creator>Иванова О.Н.</dc:creator>
  <dc:description/>
  <dc:language>ru-RU</dc:language>
  <cp:lastModifiedBy>Иванова О.Н.</cp:lastModifiedBy>
  <cp:lastPrinted>2025-01-20T10:08:00Z</cp:lastPrinted>
  <dcterms:modified xsi:type="dcterms:W3CDTF">2026-04-22T07:58:00Z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